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AC" w:rsidRDefault="008961AC">
      <w:pPr>
        <w:pStyle w:val="Standard"/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8961AC" w:rsidRDefault="008961AC">
      <w:pPr>
        <w:pStyle w:val="Textbody"/>
        <w:tabs>
          <w:tab w:val="left" w:pos="4698"/>
          <w:tab w:val="left" w:pos="8076"/>
        </w:tabs>
        <w:spacing w:line="200" w:lineRule="atLeast"/>
        <w:ind w:left="1181"/>
      </w:pPr>
      <w:r>
        <w:rPr>
          <w:position w:val="15"/>
          <w:lang w:val="es-ES"/>
        </w:rPr>
        <w:tab/>
      </w:r>
      <w:r>
        <w:rPr>
          <w:lang w:val="es-ES"/>
        </w:rPr>
        <w:tab/>
      </w:r>
    </w:p>
    <w:p w:rsidR="008961AC" w:rsidRDefault="008961AC">
      <w:pPr>
        <w:pStyle w:val="LO-Normal"/>
        <w:ind w:left="737"/>
        <w:jc w:val="center"/>
      </w:pPr>
      <w:r>
        <w:rPr>
          <w:rFonts w:ascii="Arial" w:hAnsi="Arial" w:cs="Arial"/>
          <w:b/>
        </w:rPr>
        <w:t xml:space="preserve">PLANES DE FORMACIÓN PROFESIONAL PARA EL EMPLEO DIRIGIDOS PRIORITARIAMENTE A </w:t>
      </w:r>
      <w:r>
        <w:rPr>
          <w:rFonts w:ascii="Arial" w:hAnsi="Arial" w:cs="Arial"/>
          <w:b/>
          <w:color w:val="000000"/>
        </w:rPr>
        <w:t>PERSONAS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>
        <w:rPr>
          <w:rFonts w:ascii="Arial" w:hAnsi="Arial" w:cs="Arial"/>
          <w:b/>
          <w:color w:val="000000"/>
        </w:rPr>
        <w:t>TRABAJADORAS OCUPADAS</w:t>
      </w:r>
    </w:p>
    <w:p w:rsidR="008961AC" w:rsidRDefault="008961AC">
      <w:pPr>
        <w:pStyle w:val="LO-Normal"/>
        <w:jc w:val="both"/>
        <w:rPr>
          <w:rFonts w:ascii="Arial" w:hAnsi="Arial"/>
        </w:rPr>
      </w:pPr>
    </w:p>
    <w:p w:rsidR="008961AC" w:rsidRDefault="008961AC">
      <w:pPr>
        <w:pStyle w:val="LO-Normal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CONVOCATORIA 2023</w:t>
      </w:r>
    </w:p>
    <w:p w:rsidR="008961AC" w:rsidRDefault="008961AC">
      <w:pPr>
        <w:pStyle w:val="Ttulo2"/>
        <w:ind w:left="404"/>
        <w:jc w:val="center"/>
        <w:rPr>
          <w:spacing w:val="-2"/>
          <w:lang w:val="es-ES"/>
        </w:rPr>
      </w:pPr>
    </w:p>
    <w:p w:rsidR="008961AC" w:rsidRDefault="008961AC">
      <w:pPr>
        <w:pStyle w:val="Ttulo2"/>
        <w:ind w:left="404"/>
        <w:jc w:val="center"/>
      </w:pPr>
      <w:r>
        <w:rPr>
          <w:spacing w:val="-2"/>
          <w:sz w:val="20"/>
          <w:szCs w:val="20"/>
          <w:lang w:val="es-ES"/>
        </w:rPr>
        <w:t>ANEXO</w:t>
      </w:r>
      <w:r>
        <w:rPr>
          <w:spacing w:val="14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VII</w:t>
      </w:r>
      <w:r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r>
        <w:rPr>
          <w:spacing w:val="-1"/>
          <w:sz w:val="20"/>
          <w:szCs w:val="20"/>
          <w:lang w:val="es-ES"/>
        </w:rPr>
        <w:t>SOLICITUD</w:t>
      </w:r>
      <w:r>
        <w:rPr>
          <w:spacing w:val="16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DE</w:t>
      </w:r>
      <w:r>
        <w:rPr>
          <w:spacing w:val="12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PARTICIPACIÓN</w:t>
      </w:r>
      <w:r>
        <w:rPr>
          <w:spacing w:val="20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EN</w:t>
      </w:r>
      <w:r>
        <w:rPr>
          <w:spacing w:val="13"/>
          <w:sz w:val="20"/>
          <w:szCs w:val="20"/>
          <w:lang w:val="es-ES"/>
        </w:rPr>
        <w:t xml:space="preserve"> </w:t>
      </w:r>
      <w:r>
        <w:rPr>
          <w:spacing w:val="-2"/>
          <w:sz w:val="20"/>
          <w:szCs w:val="20"/>
          <w:lang w:val="es-ES"/>
        </w:rPr>
        <w:t>ACCIÓN</w:t>
      </w:r>
      <w:r>
        <w:rPr>
          <w:spacing w:val="19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FORMATIVA</w:t>
      </w:r>
    </w:p>
    <w:p w:rsidR="008961AC" w:rsidRDefault="008961AC">
      <w:pPr>
        <w:pStyle w:val="Ttulo2"/>
        <w:ind w:left="404"/>
        <w:jc w:val="center"/>
        <w:rPr>
          <w:spacing w:val="-1"/>
          <w:lang w:val="es-ES"/>
        </w:rPr>
      </w:pPr>
    </w:p>
    <w:p w:rsidR="008961AC" w:rsidRDefault="008961AC">
      <w:pPr>
        <w:pStyle w:val="Standard"/>
        <w:spacing w:before="119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cumplimentar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por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entidad).</w:t>
      </w:r>
    </w:p>
    <w:tbl>
      <w:tblPr>
        <w:tblW w:w="9301" w:type="dxa"/>
        <w:tblInd w:w="8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5"/>
        <w:gridCol w:w="3336"/>
      </w:tblGrid>
      <w:tr w:rsidR="008961AC" w:rsidTr="00747D93">
        <w:trPr>
          <w:trHeight w:hRule="exact" w:val="223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Entidad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beneficiaria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p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lan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f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ormación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INSFORCAN, S.L.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2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Expediente: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hyperlink r:id="rId7" w:tooltip="Navegar al expediente" w:history="1">
              <w:r w:rsidR="00747D93" w:rsidRPr="00747D93">
                <w:rPr>
                  <w:rFonts w:ascii="Arial" w:hAnsi="Arial"/>
                  <w:spacing w:val="-1"/>
                  <w:w w:val="105"/>
                  <w:sz w:val="16"/>
                  <w:szCs w:val="20"/>
                  <w:lang w:val="es-ES"/>
                </w:rPr>
                <w:t>FC-2023.2/07/2106391</w:t>
              </w:r>
            </w:hyperlink>
          </w:p>
        </w:tc>
      </w:tr>
      <w:tr w:rsidR="008961AC" w:rsidTr="00747D93">
        <w:trPr>
          <w:trHeight w:hRule="exact" w:val="223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Denominación</w:t>
            </w:r>
            <w:r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  <w:tr w:rsidR="008961AC" w:rsidTr="00747D93">
        <w:trPr>
          <w:trHeight w:hRule="exact" w:val="302"/>
        </w:trPr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Pr="00747D93" w:rsidRDefault="008961AC">
            <w:pPr>
              <w:pStyle w:val="TableParagraph"/>
              <w:spacing w:before="5"/>
              <w:ind w:left="95"/>
              <w:rPr>
                <w:sz w:val="16"/>
                <w:szCs w:val="16"/>
                <w:lang w:val="es-ES"/>
              </w:rPr>
            </w:pP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Convocatoria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por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Resolución</w:t>
            </w:r>
            <w:r w:rsidRPr="00747D93">
              <w:rPr>
                <w:rFonts w:ascii="Arial" w:eastAsia="Arial" w:hAnsi="Arial" w:cs="Arial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de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</w:t>
            </w:r>
            <w:r w:rsidR="00747D93" w:rsidRPr="00747D93">
              <w:rPr>
                <w:rFonts w:ascii="Arial" w:eastAsia="Arial" w:hAnsi="Arial" w:cs="Arial"/>
                <w:w w:val="105"/>
                <w:sz w:val="16"/>
                <w:szCs w:val="16"/>
                <w:lang w:val="es-ES"/>
              </w:rPr>
              <w:t>la Presidencia del SCE núm. 4569,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de 04 de Julio de 2023 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(</w:t>
            </w:r>
            <w:r w:rsidR="00747D93" w:rsidRPr="00747D93">
              <w:rPr>
                <w:rFonts w:ascii="Arial" w:hAnsi="Arial" w:cs="Arial"/>
                <w:sz w:val="16"/>
                <w:szCs w:val="16"/>
                <w:lang w:val="es-ES"/>
              </w:rPr>
              <w:t>BOC nº 135 de 12 de julio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)</w:t>
            </w:r>
          </w:p>
        </w:tc>
      </w:tr>
    </w:tbl>
    <w:p w:rsidR="008961AC" w:rsidRDefault="008961AC">
      <w:pPr>
        <w:pStyle w:val="Standard"/>
        <w:spacing w:before="11"/>
        <w:rPr>
          <w:rFonts w:ascii="Arial" w:eastAsia="Arial" w:hAnsi="Arial" w:cs="Arial"/>
          <w:sz w:val="11"/>
          <w:szCs w:val="11"/>
          <w:lang w:val="es-ES"/>
        </w:rPr>
      </w:pPr>
    </w:p>
    <w:p w:rsidR="008961AC" w:rsidRDefault="008961AC">
      <w:pPr>
        <w:pStyle w:val="Standard"/>
        <w:spacing w:before="82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PARTICIPANTE</w:t>
      </w:r>
      <w:r>
        <w:rPr>
          <w:rFonts w:ascii="Arial" w:hAnsi="Arial"/>
          <w:b/>
          <w:spacing w:val="-2"/>
          <w:w w:val="105"/>
          <w:position w:val="5"/>
          <w:sz w:val="16"/>
          <w:szCs w:val="16"/>
          <w:lang w:val="es-ES"/>
        </w:rPr>
        <w:t>1</w:t>
      </w:r>
    </w:p>
    <w:tbl>
      <w:tblPr>
        <w:tblW w:w="9316" w:type="dxa"/>
        <w:tblInd w:w="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1172"/>
        <w:gridCol w:w="669"/>
        <w:gridCol w:w="669"/>
        <w:gridCol w:w="1341"/>
        <w:gridCol w:w="503"/>
        <w:gridCol w:w="230"/>
        <w:gridCol w:w="1521"/>
      </w:tblGrid>
      <w:tr w:rsidR="008961AC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Apellidos: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Nombre:</w:t>
            </w:r>
          </w:p>
        </w:tc>
      </w:tr>
      <w:tr w:rsidR="008961AC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</w:tr>
      <w:tr w:rsidR="008961AC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8961AC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NIF:</w:t>
            </w:r>
          </w:p>
        </w:tc>
      </w:tr>
      <w:tr w:rsidR="008961AC">
        <w:trPr>
          <w:trHeight w:hRule="exact" w:val="223"/>
        </w:trPr>
        <w:tc>
          <w:tcPr>
            <w:tcW w:w="4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afiliación</w:t>
            </w:r>
            <w:r>
              <w:rPr>
                <w:rFonts w:ascii="Arial" w:hAnsi="Arial"/>
                <w:spacing w:val="-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Seguridad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Discapacidad: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(indicar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una</w:t>
            </w:r>
            <w:r>
              <w:rPr>
                <w:rFonts w:ascii="Arial" w:hAnsi="Arial"/>
                <w:spacing w:val="-1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cruz).</w:t>
            </w:r>
          </w:p>
        </w:tc>
      </w:tr>
      <w:tr w:rsidR="008961AC">
        <w:trPr>
          <w:trHeight w:hRule="exact" w:val="233"/>
        </w:trPr>
        <w:tc>
          <w:tcPr>
            <w:tcW w:w="43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/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0"/>
              <w:ind w:left="196"/>
              <w:rPr>
                <w:rFonts w:ascii="Arial" w:hAnsi="Arial"/>
                <w:w w:val="105"/>
                <w:sz w:val="18"/>
                <w:lang w:val="es-ES"/>
              </w:rPr>
            </w:pPr>
            <w:r>
              <w:rPr>
                <w:rFonts w:ascii="Arial" w:hAnsi="Arial"/>
                <w:w w:val="105"/>
                <w:sz w:val="18"/>
                <w:lang w:val="es-ES"/>
              </w:rPr>
              <w:t>SI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0"/>
              <w:ind w:left="1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Nacimiento: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Edad: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Género:</w:t>
            </w:r>
          </w:p>
        </w:tc>
      </w:tr>
      <w:tr w:rsidR="008961AC">
        <w:trPr>
          <w:trHeight w:hRule="exact" w:val="22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  <w:tr w:rsidR="008961AC">
        <w:trPr>
          <w:trHeight w:hRule="exact" w:val="1080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Comente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su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interés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participación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</w:tbl>
    <w:p w:rsidR="008961AC" w:rsidRDefault="008961AC">
      <w:pPr>
        <w:pStyle w:val="Standard"/>
        <w:spacing w:before="1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p w:rsidR="008961AC" w:rsidRDefault="008961AC">
      <w:pPr>
        <w:pStyle w:val="Standard"/>
        <w:spacing w:before="82"/>
        <w:ind w:left="878"/>
      </w:pPr>
      <w:r>
        <w:rPr>
          <w:rFonts w:ascii="Arial" w:hAnsi="Arial"/>
          <w:spacing w:val="-1"/>
          <w:w w:val="105"/>
          <w:sz w:val="18"/>
          <w:lang w:val="es-ES"/>
        </w:rPr>
        <w:t>ESTUDIOS: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(marcar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una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cruz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proceda)</w:t>
      </w:r>
    </w:p>
    <w:tbl>
      <w:tblPr>
        <w:tblW w:w="10200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345"/>
        <w:gridCol w:w="4485"/>
        <w:gridCol w:w="330"/>
      </w:tblGrid>
      <w:tr w:rsidR="008961AC">
        <w:trPr>
          <w:jc w:val="center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estudios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Títulos propios de las Universidades y otras enseñanzas que precisan del título de Bachiller (2 y más años)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incompletos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Formación Profesional de Grado Superior para su realización (más de 300 horas)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primer ciclo y equivalentes o personas que han aprobado 3 cursos completos de una licenciatura o créditos equivalentes (Diplomados)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no precisan de una titulación académica de la 1ª etapa de secundaria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1º y 2º ciclo, de solo segundo ciclo y equivalentes (Licenciados)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sin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oficiales de especialización profesional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con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Postgrado impartidos por las universidades u otras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precisan de una titulación de estudios secundarios de primera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formación e inserción laboral que precisan de una titulación universitaria para su realización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Bachillerato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grado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Formación Profesional específica,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oficiales de Máster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Música y Danza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Doctorado universitario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una titulación de estudios secundarios de 2ª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de estudios desconocido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1AC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Superior de Formación Profesional específica y equivalentes,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1AC" w:rsidRDefault="008961A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8961AC" w:rsidRDefault="008961AC">
      <w:pPr>
        <w:pStyle w:val="Standard"/>
        <w:spacing w:before="82"/>
        <w:ind w:left="878"/>
      </w:pPr>
    </w:p>
    <w:p w:rsidR="008961AC" w:rsidRDefault="008961AC">
      <w:pPr>
        <w:pStyle w:val="Standard"/>
        <w:spacing w:before="82"/>
        <w:ind w:left="878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W w:w="9316" w:type="dxa"/>
        <w:tblInd w:w="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512"/>
        <w:gridCol w:w="1460"/>
        <w:gridCol w:w="910"/>
        <w:gridCol w:w="288"/>
        <w:gridCol w:w="787"/>
        <w:gridCol w:w="337"/>
        <w:gridCol w:w="573"/>
        <w:gridCol w:w="757"/>
      </w:tblGrid>
      <w:tr w:rsidR="008961AC">
        <w:trPr>
          <w:trHeight w:hRule="exact" w:val="651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2"/>
              <w:jc w:val="center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ÁREA</w:t>
            </w:r>
            <w:r>
              <w:rPr>
                <w:rFonts w:ascii="Arial" w:hAnsi="Arial"/>
                <w:spacing w:val="-3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FUNCIONAL:</w:t>
            </w:r>
          </w:p>
          <w:p w:rsidR="008961AC" w:rsidRDefault="008961AC">
            <w:pPr>
              <w:pStyle w:val="TableParagraph"/>
              <w:spacing w:before="7" w:line="244" w:lineRule="auto"/>
              <w:ind w:left="285" w:right="282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ocupados,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35"/>
                <w:w w:val="103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CATEGORÍA:</w:t>
            </w:r>
          </w:p>
          <w:p w:rsidR="008961AC" w:rsidRDefault="008961AC">
            <w:pPr>
              <w:pStyle w:val="TableParagraph"/>
              <w:spacing w:before="7"/>
              <w:ind w:left="1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</w:t>
            </w:r>
            <w:r>
              <w:rPr>
                <w:rFonts w:ascii="Arial" w:hAnsi="Arial"/>
                <w:color w:val="00AFEF"/>
                <w:spacing w:val="-1"/>
                <w:w w:val="105"/>
                <w:sz w:val="14"/>
                <w:szCs w:val="14"/>
                <w:lang w:val="es-ES"/>
              </w:rPr>
              <w:t>,</w:t>
            </w:r>
            <w:r>
              <w:rPr>
                <w:rFonts w:ascii="Arial" w:hAnsi="Arial"/>
                <w:color w:val="00AFEF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</w:tr>
      <w:tr w:rsidR="008961AC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Directivo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Administración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Mando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Intermedio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Comercial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Técnico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Mantenimiento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3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Producción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o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9316" w:type="dxa"/>
            <w:gridSpan w:val="9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</w:p>
        </w:tc>
      </w:tr>
      <w:tr w:rsidR="008961AC">
        <w:trPr>
          <w:trHeight w:hRule="exact" w:val="223"/>
        </w:trPr>
        <w:tc>
          <w:tcPr>
            <w:tcW w:w="931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SITUACIÓN</w:t>
            </w:r>
            <w:r>
              <w:rPr>
                <w:rFonts w:ascii="Arial" w:hAnsi="Arial"/>
                <w:b/>
                <w:spacing w:val="-2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LABORAL</w:t>
            </w:r>
            <w:r>
              <w:rPr>
                <w:rFonts w:ascii="Arial" w:hAnsi="Arial"/>
                <w:b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DEL/LA</w:t>
            </w:r>
            <w:r>
              <w:rPr>
                <w:rFonts w:ascii="Arial" w:hAnsi="Arial"/>
                <w:b/>
                <w:spacing w:val="-2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PARTICIPANTE:</w:t>
            </w:r>
          </w:p>
        </w:tc>
      </w:tr>
      <w:tr w:rsidR="008961AC">
        <w:trPr>
          <w:trHeight w:hRule="exact" w:val="242"/>
        </w:trPr>
        <w:tc>
          <w:tcPr>
            <w:tcW w:w="9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OCUPADA/O</w:t>
            </w:r>
            <w:r>
              <w:rPr>
                <w:rFonts w:ascii="Arial" w:hAnsi="Arial"/>
                <w:b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(2)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(Consignar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C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ódigo):</w:t>
            </w:r>
          </w:p>
        </w:tc>
      </w:tr>
      <w:tr w:rsidR="008961AC">
        <w:trPr>
          <w:trHeight w:hRule="exact" w:val="240"/>
        </w:trPr>
        <w:tc>
          <w:tcPr>
            <w:tcW w:w="657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8"/>
                <w:lang w:val="es-ES"/>
              </w:rPr>
              <w:t>(</w:t>
            </w: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DSP)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42"/>
        </w:trPr>
        <w:tc>
          <w:tcPr>
            <w:tcW w:w="6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tabs>
                <w:tab w:val="left" w:pos="4722"/>
              </w:tabs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LARGA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DURACIÓN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(DLD)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ab/>
              <w:t xml:space="preserve">                           SÍ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4"/>
              <w:ind w:left="149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 xml:space="preserve">  NO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Standard"/>
              <w:rPr>
                <w:lang w:val="es-ES"/>
              </w:rPr>
            </w:pPr>
          </w:p>
        </w:tc>
      </w:tr>
      <w:tr w:rsidR="008961AC">
        <w:trPr>
          <w:trHeight w:hRule="exact" w:val="240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OFICINA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EMPLEO: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b/>
                <w:spacing w:val="-2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DEMANDA:</w:t>
            </w:r>
          </w:p>
        </w:tc>
      </w:tr>
    </w:tbl>
    <w:p w:rsidR="008961AC" w:rsidRDefault="008961AC">
      <w:pPr>
        <w:pStyle w:val="Standard"/>
        <w:spacing w:before="10"/>
        <w:rPr>
          <w:rFonts w:ascii="Arial" w:eastAsia="Arial" w:hAnsi="Arial" w:cs="Arial"/>
          <w:sz w:val="19"/>
          <w:szCs w:val="19"/>
          <w:lang w:val="es-ES"/>
        </w:rPr>
      </w:pPr>
    </w:p>
    <w:p w:rsidR="008961AC" w:rsidRDefault="008961AC">
      <w:pPr>
        <w:pStyle w:val="Standard"/>
        <w:spacing w:line="20" w:lineRule="atLeast"/>
        <w:ind w:left="1034"/>
        <w:rPr>
          <w:rFonts w:ascii="Arial" w:eastAsia="Arial" w:hAnsi="Arial" w:cs="Arial"/>
          <w:sz w:val="2"/>
          <w:szCs w:val="2"/>
        </w:rPr>
      </w:pPr>
    </w:p>
    <w:p w:rsidR="008961AC" w:rsidRDefault="008961AC">
      <w:pPr>
        <w:pStyle w:val="Standard"/>
        <w:spacing w:before="42"/>
        <w:ind w:left="1041"/>
      </w:pPr>
      <w:r>
        <w:rPr>
          <w:rFonts w:ascii="Times New Roman" w:hAnsi="Times New Roman"/>
          <w:w w:val="105"/>
          <w:sz w:val="12"/>
          <w:szCs w:val="12"/>
          <w:lang w:val="es-ES"/>
        </w:rPr>
        <w:t>1</w:t>
      </w:r>
      <w:r>
        <w:rPr>
          <w:rFonts w:ascii="Arial" w:hAnsi="Arial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solicitante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deberá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cumplimentar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obligatoriamente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todos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datos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en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este</w:t>
      </w:r>
      <w:r>
        <w:rPr>
          <w:rFonts w:ascii="Arial" w:hAnsi="Arial"/>
          <w:spacing w:val="69"/>
          <w:w w:val="103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apartado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3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solicitud,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número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teléfono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y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dirección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correo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electrónico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obligatorios).</w:t>
      </w:r>
    </w:p>
    <w:p w:rsidR="008961AC" w:rsidRDefault="008961AC">
      <w:pPr>
        <w:pStyle w:val="Standard"/>
        <w:spacing w:before="42"/>
        <w:ind w:left="1041"/>
      </w:pPr>
    </w:p>
    <w:p w:rsidR="008961AC" w:rsidRDefault="008961AC">
      <w:pPr>
        <w:pStyle w:val="Standard"/>
        <w:spacing w:before="42"/>
        <w:jc w:val="center"/>
      </w:pPr>
      <w:r>
        <w:rPr>
          <w:rFonts w:ascii="Arial" w:hAnsi="Arial"/>
          <w:b/>
          <w:spacing w:val="-1"/>
          <w:w w:val="105"/>
          <w:sz w:val="12"/>
          <w:szCs w:val="12"/>
          <w:lang w:val="es-ES"/>
        </w:rPr>
        <w:tab/>
      </w:r>
      <w:r>
        <w:rPr>
          <w:rFonts w:ascii="Arial" w:hAnsi="Arial"/>
          <w:b/>
          <w:spacing w:val="-1"/>
          <w:w w:val="105"/>
          <w:sz w:val="18"/>
          <w:lang w:val="es-ES"/>
        </w:rPr>
        <w:t>ENTIDAD</w:t>
      </w:r>
      <w:r>
        <w:rPr>
          <w:rFonts w:ascii="Arial" w:hAnsi="Arial"/>
          <w:b/>
          <w:spacing w:val="-16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DONDE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TRABAJA</w:t>
      </w:r>
      <w:r>
        <w:rPr>
          <w:rFonts w:ascii="Arial" w:hAnsi="Arial"/>
          <w:b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ACTUALMENTE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(cumplimentarlo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solo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las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personas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ocupadas):</w:t>
      </w:r>
    </w:p>
    <w:p w:rsidR="008961AC" w:rsidRDefault="008961AC">
      <w:pPr>
        <w:pStyle w:val="Standard"/>
        <w:ind w:left="1547"/>
        <w:rPr>
          <w:rFonts w:ascii="Arial" w:eastAsia="Arial" w:hAnsi="Arial" w:cs="Arial"/>
          <w:sz w:val="18"/>
          <w:szCs w:val="18"/>
          <w:lang w:val="es-ES"/>
        </w:rPr>
      </w:pPr>
    </w:p>
    <w:p w:rsidR="008961AC" w:rsidRDefault="008961AC">
      <w:pPr>
        <w:pStyle w:val="Standard"/>
        <w:spacing w:before="8"/>
        <w:rPr>
          <w:rFonts w:ascii="Arial" w:eastAsia="Arial" w:hAnsi="Arial" w:cs="Arial"/>
          <w:b/>
          <w:bCs/>
          <w:sz w:val="9"/>
          <w:szCs w:val="9"/>
          <w:lang w:val="es-ES"/>
        </w:rPr>
      </w:pPr>
    </w:p>
    <w:tbl>
      <w:tblPr>
        <w:tblW w:w="9575" w:type="dxa"/>
        <w:tblInd w:w="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9"/>
        <w:gridCol w:w="502"/>
        <w:gridCol w:w="2042"/>
        <w:gridCol w:w="471"/>
        <w:gridCol w:w="1636"/>
        <w:gridCol w:w="3255"/>
      </w:tblGrid>
      <w:tr w:rsidR="008961AC">
        <w:trPr>
          <w:trHeight w:hRule="exact" w:val="223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(3):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PYME: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SECTOR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/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CONVENIO:</w:t>
            </w:r>
          </w:p>
        </w:tc>
      </w:tr>
      <w:tr w:rsidR="008961AC">
        <w:trPr>
          <w:trHeight w:hRule="exact" w:val="223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Razón</w:t>
            </w:r>
            <w:r>
              <w:rPr>
                <w:rFonts w:ascii="Arial" w:hAnsi="Arial"/>
                <w:spacing w:val="-2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CIF: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NISS:</w:t>
            </w:r>
          </w:p>
        </w:tc>
      </w:tr>
      <w:tr w:rsidR="008961AC">
        <w:trPr>
          <w:trHeight w:hRule="exact" w:val="223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Domicilio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Centro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Trabajo:</w:t>
            </w:r>
          </w:p>
        </w:tc>
      </w:tr>
      <w:tr w:rsidR="008961AC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8961AC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FAX: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AC" w:rsidRDefault="008961AC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3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</w:tbl>
    <w:p w:rsidR="008961AC" w:rsidRDefault="008961AC">
      <w:pPr>
        <w:pStyle w:val="Standard"/>
        <w:spacing w:before="8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:rsidR="008961AC" w:rsidRDefault="008961AC">
      <w:pPr>
        <w:pStyle w:val="Standard"/>
        <w:spacing w:before="82" w:line="244" w:lineRule="auto"/>
        <w:ind w:left="964" w:right="850"/>
        <w:jc w:val="both"/>
      </w:pP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abajo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firmante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declara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que,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ámbito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presente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Convocatoria,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no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otra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69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similar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solicitada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y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inclusión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como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demandante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formación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y/o</w:t>
      </w:r>
      <w:r>
        <w:rPr>
          <w:rFonts w:ascii="Arial" w:hAnsi="Arial"/>
          <w:spacing w:val="2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83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Carta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del</w:t>
      </w:r>
      <w:r>
        <w:rPr>
          <w:rFonts w:ascii="Arial" w:hAnsi="Arial"/>
          <w:spacing w:val="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</w:t>
      </w:r>
      <w:r>
        <w:rPr>
          <w:rFonts w:ascii="Arial" w:hAnsi="Arial"/>
          <w:spacing w:val="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Canario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de</w:t>
      </w:r>
      <w:r>
        <w:rPr>
          <w:rFonts w:ascii="Arial" w:hAnsi="Arial"/>
          <w:spacing w:val="4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Empleo,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autorizando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tratamiento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3"/>
          <w:w w:val="103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personales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los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fines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previstos.</w:t>
      </w:r>
    </w:p>
    <w:p w:rsidR="008961AC" w:rsidRDefault="008961AC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8961AC">
        <w:trPr>
          <w:jc w:val="center"/>
        </w:trPr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numPr>
                <w:ilvl w:val="0"/>
                <w:numId w:val="1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Autorización para el tratamiento de mis datos personales para la finalidad exclusiva que derive de la formación solicitada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961AC" w:rsidRDefault="008961AC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961AC" w:rsidRDefault="008961AC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8961AC">
        <w:trPr>
          <w:jc w:val="center"/>
        </w:trPr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8961AC" w:rsidRDefault="008961AC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p w:rsidR="008961AC" w:rsidRDefault="008961AC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  <w:r>
        <w:rPr>
          <w:rFonts w:ascii="Arial" w:hAnsi="Arial"/>
          <w:spacing w:val="-1"/>
          <w:w w:val="105"/>
          <w:sz w:val="18"/>
          <w:lang w:val="es-ES"/>
        </w:rPr>
        <w:t>Autorización expresa para recabar información tributaria y de seguridad social.</w:t>
      </w:r>
    </w:p>
    <w:p w:rsidR="008961AC" w:rsidRDefault="008961AC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8961AC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Standard"/>
              <w:spacing w:before="8"/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 xml:space="preserve">Documentación intermediable que requiere de autorización.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En caso de no autorizarse, debe aportarse con la solicitud.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8961AC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Estatal)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8961AC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Canaria)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8961AC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hallarse al corriente con la Seguridad 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961AC" w:rsidRDefault="008961AC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8961AC" w:rsidRDefault="008961AC">
      <w:pPr>
        <w:pStyle w:val="Standard"/>
        <w:spacing w:before="82" w:line="244" w:lineRule="auto"/>
        <w:ind w:left="964" w:right="850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961AC" w:rsidRDefault="008961AC">
      <w:pPr>
        <w:pStyle w:val="Standard"/>
        <w:spacing w:before="82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BÁSICA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SOBRE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</w:t>
      </w:r>
    </w:p>
    <w:p w:rsidR="008961AC" w:rsidRDefault="008961AC">
      <w:pPr>
        <w:pStyle w:val="Standard"/>
        <w:spacing w:before="9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: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8961AC" w:rsidRDefault="008961AC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Dirección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37"/>
          <w:w w:val="103"/>
          <w:sz w:val="16"/>
          <w:szCs w:val="16"/>
          <w:lang w:val="es-ES"/>
        </w:rPr>
        <w:t xml:space="preserve">  </w:t>
      </w:r>
    </w:p>
    <w:p w:rsidR="008961AC" w:rsidRDefault="008961AC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Finalidad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Gestión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8961AC" w:rsidRDefault="008961AC">
      <w:pPr>
        <w:pStyle w:val="Standard"/>
        <w:spacing w:before="7" w:line="244" w:lineRule="auto"/>
        <w:ind w:left="993" w:right="796"/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Legitimación:</w:t>
      </w:r>
    </w:p>
    <w:p w:rsidR="008961AC" w:rsidRDefault="008961AC">
      <w:pPr>
        <w:pStyle w:val="Standard"/>
        <w:numPr>
          <w:ilvl w:val="0"/>
          <w:numId w:val="3"/>
        </w:numPr>
        <w:tabs>
          <w:tab w:val="left" w:pos="1463"/>
        </w:tabs>
        <w:spacing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necesario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cumplimiento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una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legal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aplicable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rtículo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6.1.c)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Reglamento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2016/679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Datos.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artículo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8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40/2015,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octubre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Sector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6"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Identificación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firma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interesada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administrativo,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articulo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9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66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39/2015,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octubre,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Común</w:t>
      </w:r>
      <w:r>
        <w:rPr>
          <w:rFonts w:ascii="Arial" w:hAnsi="Arial" w:cs="Arial"/>
          <w:color w:val="221E1F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Administraciones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Públicas.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12/2003,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4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abril,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Empleo.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38/2003,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17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noviembre,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Subvenciones.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8" w:line="244" w:lineRule="auto"/>
        <w:ind w:right="796" w:hanging="335"/>
        <w:jc w:val="both"/>
      </w:pP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Decreto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36/2009,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31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marzo,</w:t>
      </w:r>
      <w:r>
        <w:rPr>
          <w:rFonts w:ascii="Arial" w:hAnsi="Arial" w:cs="Arial"/>
          <w:color w:val="333333"/>
          <w:spacing w:val="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el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se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establece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333333"/>
          <w:spacing w:val="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subvenciones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color w:val="333333"/>
          <w:spacing w:val="59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lastRenderedPageBreak/>
        <w:t>Autónoma</w:t>
      </w:r>
      <w:r>
        <w:rPr>
          <w:rFonts w:ascii="Arial" w:hAnsi="Arial" w:cs="Arial"/>
          <w:color w:val="333333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Canarias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line="220" w:lineRule="exact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Normativa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reguladora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bases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convocatoria</w:t>
      </w:r>
    </w:p>
    <w:p w:rsidR="008961AC" w:rsidRDefault="008961AC">
      <w:pPr>
        <w:pStyle w:val="Standard"/>
        <w:spacing w:before="7"/>
        <w:ind w:left="993" w:right="796"/>
      </w:pP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Destinatarios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color w:val="221E1F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cesiones</w:t>
      </w:r>
      <w:r>
        <w:rPr>
          <w:rFonts w:ascii="Arial" w:hAnsi="Arial" w:cs="Arial"/>
          <w:b/>
          <w:color w:val="221E1F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transferencias: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Estatal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(SEPE)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Otros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Autonómicos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Economía, Conocimiento y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Educación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,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Universidades, Cultura y Deportes.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Fundación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Fomento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(FUNCATRA)</w:t>
      </w:r>
    </w:p>
    <w:p w:rsidR="008961AC" w:rsidRDefault="008961AC">
      <w:pPr>
        <w:pStyle w:val="Standard"/>
        <w:numPr>
          <w:ilvl w:val="0"/>
          <w:numId w:val="4"/>
        </w:numPr>
        <w:tabs>
          <w:tab w:val="left" w:pos="2255"/>
        </w:tabs>
        <w:spacing w:before="6" w:line="244" w:lineRule="auto"/>
        <w:ind w:left="792" w:right="796" w:firstLine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Instituto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(ISTAC),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fines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estadísticos</w:t>
      </w:r>
    </w:p>
    <w:p w:rsidR="008961AC" w:rsidRDefault="008961AC">
      <w:pPr>
        <w:pStyle w:val="Standard"/>
        <w:tabs>
          <w:tab w:val="left" w:pos="2590"/>
        </w:tabs>
        <w:spacing w:before="6" w:line="244" w:lineRule="auto"/>
        <w:ind w:left="1127" w:right="796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hay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transferencias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internacionales</w:t>
      </w:r>
      <w:r>
        <w:rPr>
          <w:rFonts w:ascii="Arial" w:hAnsi="Arial" w:cs="Arial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previstas</w:t>
      </w:r>
    </w:p>
    <w:p w:rsidR="008961AC" w:rsidRDefault="008961AC">
      <w:pPr>
        <w:pStyle w:val="Standard"/>
        <w:spacing w:line="244" w:lineRule="auto"/>
        <w:ind w:left="993" w:right="796"/>
        <w:jc w:val="both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interesadas: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acceso,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rectificación,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supresión,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limitación</w:t>
      </w:r>
      <w:r>
        <w:rPr>
          <w:rFonts w:ascii="Arial" w:hAnsi="Arial" w:cs="Arial"/>
          <w:spacing w:val="-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oposición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8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ser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objeto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decisiones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individualizadas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personal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contenidos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tratamientos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titularidad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Administración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Autónoma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Canarias.</w:t>
      </w:r>
    </w:p>
    <w:p w:rsidR="008961AC" w:rsidRDefault="008961AC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Ejercicio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personales:</w:t>
      </w:r>
      <w:r>
        <w:rPr>
          <w:rFonts w:ascii="Arial" w:hAnsi="Arial" w:cs="Arial"/>
          <w:b/>
          <w:spacing w:val="22"/>
          <w:w w:val="105"/>
          <w:sz w:val="16"/>
          <w:szCs w:val="16"/>
          <w:lang w:val="es-ES"/>
        </w:rPr>
        <w:t xml:space="preserve"> </w:t>
      </w:r>
      <w:hyperlink r:id="rId8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https://sede.gobcan.es/sede/tramites/5211</w:t>
        </w:r>
      </w:hyperlink>
    </w:p>
    <w:p w:rsidR="008961AC" w:rsidRDefault="008961AC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Procedencia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b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datos:</w:t>
      </w:r>
      <w:r>
        <w:rPr>
          <w:rFonts w:ascii="Arial" w:hAnsi="Arial" w:cs="Arial"/>
          <w:b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interesadas,</w:t>
      </w:r>
      <w:r>
        <w:rPr>
          <w:rFonts w:ascii="Arial" w:hAnsi="Arial" w:cs="Arial"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representantes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legales,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otras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físicas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jurídicas,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administraciones</w:t>
      </w:r>
      <w:r>
        <w:rPr>
          <w:rFonts w:ascii="Arial" w:hAnsi="Arial" w:cs="Arial"/>
          <w:spacing w:val="11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públicas</w:t>
      </w:r>
    </w:p>
    <w:p w:rsidR="008961AC" w:rsidRDefault="008961AC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sz w:val="16"/>
          <w:szCs w:val="16"/>
          <w:lang w:val="es-ES"/>
        </w:rPr>
        <w:t>adicional:</w:t>
      </w:r>
    </w:p>
    <w:p w:rsidR="008961AC" w:rsidRDefault="008961AC">
      <w:pPr>
        <w:pStyle w:val="Standard"/>
        <w:spacing w:line="244" w:lineRule="auto"/>
        <w:ind w:left="993" w:right="796"/>
      </w:pPr>
      <w:hyperlink r:id="rId9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http://www.gobiernodecanarias.org/cpj/dgmcs/temas/proteccion/tratamientos/cepsv/sce/ayudas-y-subv/</w:t>
        </w:r>
      </w:hyperlink>
    </w:p>
    <w:p w:rsidR="008961AC" w:rsidRDefault="008961AC">
      <w:pPr>
        <w:pStyle w:val="Standard"/>
        <w:ind w:right="796"/>
        <w:rPr>
          <w:rFonts w:ascii="Arial" w:eastAsia="Arial" w:hAnsi="Arial" w:cs="Arial"/>
          <w:sz w:val="20"/>
          <w:szCs w:val="20"/>
          <w:lang w:val="es-ES"/>
        </w:rPr>
      </w:pPr>
    </w:p>
    <w:p w:rsidR="008961AC" w:rsidRDefault="008961AC">
      <w:pPr>
        <w:pStyle w:val="Standard"/>
        <w:spacing w:before="82"/>
        <w:ind w:left="2086" w:right="796"/>
        <w:jc w:val="center"/>
      </w:pP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…………………………………..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a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…………….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1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20….</w:t>
      </w:r>
    </w:p>
    <w:p w:rsidR="008961AC" w:rsidRDefault="008961AC">
      <w:pPr>
        <w:pStyle w:val="Standard"/>
        <w:spacing w:before="3"/>
        <w:ind w:right="796"/>
        <w:rPr>
          <w:rFonts w:ascii="Arial" w:eastAsia="Arial" w:hAnsi="Arial" w:cs="Arial"/>
          <w:sz w:val="19"/>
          <w:szCs w:val="19"/>
          <w:lang w:val="es-ES"/>
        </w:rPr>
      </w:pPr>
    </w:p>
    <w:p w:rsidR="008961AC" w:rsidRDefault="008961AC">
      <w:pPr>
        <w:pStyle w:val="Standard"/>
        <w:ind w:left="2081" w:right="796"/>
        <w:jc w:val="center"/>
      </w:pPr>
      <w:r>
        <w:rPr>
          <w:rFonts w:ascii="Arial" w:hAnsi="Arial"/>
          <w:spacing w:val="-1"/>
          <w:w w:val="105"/>
          <w:sz w:val="12"/>
          <w:szCs w:val="12"/>
          <w:lang w:val="es-ES"/>
        </w:rPr>
        <w:t>Firma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participante</w:t>
      </w:r>
    </w:p>
    <w:p w:rsidR="008961AC" w:rsidRDefault="008961AC">
      <w:pPr>
        <w:pStyle w:val="Standard"/>
        <w:ind w:left="2081" w:right="796"/>
        <w:jc w:val="center"/>
        <w:rPr>
          <w:rFonts w:ascii="Arial" w:eastAsia="Arial" w:hAnsi="Arial" w:cs="Arial"/>
          <w:sz w:val="12"/>
          <w:szCs w:val="12"/>
          <w:lang w:val="es-ES"/>
        </w:rPr>
      </w:pPr>
    </w:p>
    <w:p w:rsidR="008961AC" w:rsidRDefault="008961AC">
      <w:pPr>
        <w:pStyle w:val="Standard"/>
        <w:tabs>
          <w:tab w:val="left" w:pos="2027"/>
        </w:tabs>
        <w:spacing w:before="82" w:line="244" w:lineRule="auto"/>
        <w:ind w:left="797" w:right="796"/>
        <w:jc w:val="both"/>
      </w:pP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(2)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 Relación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códigos: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RG</w:t>
      </w:r>
      <w:r>
        <w:rPr>
          <w:rFonts w:ascii="Arial" w:hAnsi="Arial" w:cs="Arial"/>
          <w:b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3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general,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FDI</w:t>
      </w:r>
      <w:r>
        <w:rPr>
          <w:rFonts w:ascii="Arial" w:hAnsi="Arial" w:cs="Arial"/>
          <w:b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tiempo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parcial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indefinido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(con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discontinuos)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ocupación,</w:t>
      </w:r>
      <w:r>
        <w:rPr>
          <w:rFonts w:ascii="Arial" w:hAnsi="Arial" w:cs="Arial"/>
          <w:spacing w:val="5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RE</w:t>
      </w:r>
      <w:r>
        <w:rPr>
          <w:rFonts w:ascii="Arial" w:hAnsi="Arial" w:cs="Arial"/>
          <w:b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regulación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empleo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9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ocupación, </w:t>
      </w:r>
      <w:r>
        <w:rPr>
          <w:rFonts w:ascii="Arial" w:hAnsi="Arial" w:cs="Arial"/>
          <w:b/>
          <w:spacing w:val="-3"/>
          <w:w w:val="105"/>
          <w:sz w:val="12"/>
          <w:szCs w:val="12"/>
          <w:lang w:val="es-ES"/>
        </w:rPr>
        <w:t>AGP</w:t>
      </w:r>
      <w:r>
        <w:rPr>
          <w:rFonts w:ascii="Arial" w:hAnsi="Arial" w:cs="Arial"/>
          <w:b/>
          <w:spacing w:val="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agrario </w:t>
      </w:r>
      <w:r>
        <w:rPr>
          <w:rFonts w:ascii="Arial" w:hAnsi="Arial" w:cs="Arial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cuenta propia,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AGA</w:t>
      </w:r>
      <w:r>
        <w:rPr>
          <w:rFonts w:ascii="Arial" w:hAnsi="Arial" w:cs="Arial"/>
          <w:b/>
          <w:spacing w:val="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agrario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p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or cuenta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ajena,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AU</w:t>
      </w:r>
      <w:r>
        <w:rPr>
          <w:rFonts w:ascii="Arial" w:hAnsi="Arial" w:cs="Arial"/>
          <w:b/>
          <w:spacing w:val="2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autónomos,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AP</w:t>
      </w:r>
      <w:r>
        <w:rPr>
          <w:rFonts w:ascii="Arial" w:hAnsi="Arial" w:cs="Arial"/>
          <w:b/>
          <w:spacing w:val="2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administración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pública,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w w:val="105"/>
          <w:sz w:val="12"/>
          <w:szCs w:val="12"/>
          <w:lang w:val="es-ES"/>
        </w:rPr>
        <w:t>EH</w:t>
      </w:r>
      <w:r>
        <w:rPr>
          <w:rFonts w:ascii="Arial" w:hAnsi="Arial" w:cs="Arial"/>
          <w:b/>
          <w:spacing w:val="1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empleado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hogar,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DF</w:t>
      </w:r>
      <w:r>
        <w:rPr>
          <w:rFonts w:ascii="Arial" w:hAnsi="Arial" w:cs="Arial"/>
          <w:b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 acceden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desempleo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durante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formativo,</w:t>
      </w:r>
      <w:r>
        <w:rPr>
          <w:rFonts w:ascii="Arial" w:hAnsi="Arial" w:cs="Arial"/>
          <w:spacing w:val="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RLE</w:t>
      </w:r>
      <w:r>
        <w:rPr>
          <w:rFonts w:ascii="Arial" w:hAnsi="Arial" w:cs="Arial"/>
          <w:b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relaciones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laborales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se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acogen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Art.,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2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Estatuto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CESS</w:t>
      </w:r>
      <w:r>
        <w:rPr>
          <w:rFonts w:ascii="Arial" w:hAnsi="Arial" w:cs="Arial"/>
          <w:b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convenio</w:t>
      </w:r>
      <w:r>
        <w:rPr>
          <w:rFonts w:ascii="Arial" w:hAnsi="Arial" w:cs="Arial"/>
          <w:spacing w:val="65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Seguridad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Social,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TM</w:t>
      </w:r>
      <w:r>
        <w:rPr>
          <w:rFonts w:ascii="Arial" w:hAnsi="Arial" w:cs="Arial"/>
          <w:b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mar,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CP</w:t>
      </w:r>
      <w:r>
        <w:rPr>
          <w:rFonts w:ascii="Arial" w:hAnsi="Arial" w:cs="Arial"/>
          <w:b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Mutualistas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8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Colegios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Profesionales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autónomos.</w:t>
      </w:r>
    </w:p>
    <w:p w:rsidR="008961AC" w:rsidRDefault="008961AC">
      <w:pPr>
        <w:pStyle w:val="Standard"/>
        <w:tabs>
          <w:tab w:val="left" w:pos="2027"/>
        </w:tabs>
        <w:spacing w:before="6" w:line="244" w:lineRule="auto"/>
        <w:ind w:left="797" w:right="796"/>
        <w:jc w:val="both"/>
        <w:rPr>
          <w:rFonts w:ascii="Arial" w:hAnsi="Arial" w:cs="Arial"/>
          <w:b/>
          <w:w w:val="105"/>
          <w:sz w:val="12"/>
          <w:szCs w:val="12"/>
          <w:lang w:val="es-ES"/>
        </w:rPr>
      </w:pPr>
    </w:p>
    <w:p w:rsidR="008961AC" w:rsidRDefault="008961AC">
      <w:pPr>
        <w:pStyle w:val="Standard"/>
        <w:tabs>
          <w:tab w:val="left" w:pos="2027"/>
        </w:tabs>
        <w:spacing w:before="6" w:line="244" w:lineRule="auto"/>
        <w:ind w:left="797" w:right="796"/>
        <w:jc w:val="both"/>
      </w:pPr>
      <w:r>
        <w:rPr>
          <w:rFonts w:ascii="Arial" w:hAnsi="Arial" w:cs="Arial"/>
          <w:b/>
          <w:w w:val="105"/>
          <w:sz w:val="12"/>
          <w:szCs w:val="12"/>
          <w:lang w:val="es-ES"/>
        </w:rPr>
        <w:t>(3</w:t>
      </w:r>
      <w:r>
        <w:rPr>
          <w:rFonts w:ascii="Arial" w:hAnsi="Arial" w:cs="Arial"/>
          <w:w w:val="105"/>
          <w:sz w:val="12"/>
          <w:szCs w:val="12"/>
          <w:lang w:val="es-ES"/>
        </w:rPr>
        <w:t>) Se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entenderá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PYME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las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empresas</w:t>
      </w:r>
      <w:r>
        <w:rPr>
          <w:rFonts w:ascii="Arial" w:hAnsi="Arial" w:cs="Arial"/>
          <w:spacing w:val="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cuya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plantilla</w:t>
      </w:r>
      <w:r>
        <w:rPr>
          <w:rFonts w:ascii="Arial" w:hAnsi="Arial" w:cs="Arial"/>
          <w:spacing w:val="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supere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250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calculados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acuerdo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Artículos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5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Anexo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Recomendación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Comisión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2003/361/CE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Mayo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referidos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5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último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ejercicio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cerrado.</w:t>
      </w:r>
    </w:p>
    <w:p w:rsidR="008961AC" w:rsidRDefault="008961AC">
      <w:pPr>
        <w:pStyle w:val="Standard"/>
        <w:spacing w:line="20" w:lineRule="atLeast"/>
        <w:ind w:left="786"/>
      </w:pPr>
    </w:p>
    <w:p w:rsidR="008961AC" w:rsidRDefault="008961AC">
      <w:pPr>
        <w:pStyle w:val="Standard"/>
        <w:ind w:left="797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Documentos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b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debe</w:t>
      </w:r>
      <w:r>
        <w:rPr>
          <w:rFonts w:ascii="Arial" w:hAnsi="Arial" w:cs="Arial"/>
          <w:b/>
          <w:spacing w:val="-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aportar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solicitante:</w:t>
      </w:r>
    </w:p>
    <w:p w:rsidR="008961AC" w:rsidRDefault="008961AC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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Fotocopia</w:t>
      </w:r>
      <w:r>
        <w:rPr>
          <w:rFonts w:ascii="Arial" w:eastAsia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eastAsia="Arial" w:hAnsi="Arial" w:cs="Arial"/>
          <w:spacing w:val="-9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NIF/NIE</w:t>
      </w:r>
    </w:p>
    <w:p w:rsidR="008961AC" w:rsidRDefault="008961AC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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Personas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ocupadas: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Informe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Vida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laboral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con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fecha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incorporación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del/la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participante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acción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formativa.</w:t>
      </w:r>
    </w:p>
    <w:p w:rsidR="008961AC" w:rsidRDefault="008961AC">
      <w:pPr>
        <w:pStyle w:val="Standard"/>
      </w:pPr>
    </w:p>
    <w:sectPr w:rsidR="008961AC">
      <w:headerReference w:type="default" r:id="rId10"/>
      <w:footerReference w:type="default" r:id="rId11"/>
      <w:pgSz w:w="11906" w:h="16838"/>
      <w:pgMar w:top="1281" w:right="561" w:bottom="1044" w:left="561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3F" w:rsidRDefault="0035053F">
      <w:r>
        <w:separator/>
      </w:r>
    </w:p>
  </w:endnote>
  <w:endnote w:type="continuationSeparator" w:id="0">
    <w:p w:rsidR="0035053F" w:rsidRDefault="0035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AC" w:rsidRDefault="008961AC">
    <w:pPr>
      <w:pStyle w:val="Piedepgina"/>
      <w:jc w:val="center"/>
    </w:pPr>
    <w:fldSimple w:instr=" PAGE ">
      <w:r w:rsidR="00EE55B4">
        <w:rPr>
          <w:noProof/>
        </w:rPr>
        <w:t>3</w:t>
      </w:r>
    </w:fldSimple>
  </w:p>
  <w:p w:rsidR="008961AC" w:rsidRDefault="008961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3F" w:rsidRDefault="0035053F">
      <w:r>
        <w:separator/>
      </w:r>
    </w:p>
  </w:footnote>
  <w:footnote w:type="continuationSeparator" w:id="0">
    <w:p w:rsidR="0035053F" w:rsidRDefault="00350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AC" w:rsidRDefault="00EE55B4">
    <w:pPr>
      <w:pStyle w:val="Standard"/>
      <w:spacing w:line="7" w:lineRule="aut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-9525</wp:posOffset>
          </wp:positionV>
          <wp:extent cx="6848475" cy="1000125"/>
          <wp:effectExtent l="19050" t="0" r="9525" b="0"/>
          <wp:wrapThrough wrapText="bothSides">
            <wp:wrapPolygon edited="0">
              <wp:start x="-60" y="0"/>
              <wp:lineTo x="-60" y="21394"/>
              <wp:lineTo x="21630" y="21394"/>
              <wp:lineTo x="21630" y="0"/>
              <wp:lineTo x="-6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80E"/>
    <w:multiLevelType w:val="multilevel"/>
    <w:tmpl w:val="09EE180E"/>
    <w:lvl w:ilvl="0">
      <w:numFmt w:val="bullet"/>
      <w:lvlText w:val=""/>
      <w:lvlJc w:val="left"/>
      <w:pPr>
        <w:ind w:left="1462" w:hanging="336"/>
      </w:pPr>
      <w:rPr>
        <w:rFonts w:ascii="Symbol" w:hAnsi="Symbol" w:cs="Symbol"/>
        <w:color w:val="221E1F"/>
        <w:w w:val="103"/>
        <w:sz w:val="16"/>
        <w:szCs w:val="18"/>
      </w:rPr>
    </w:lvl>
    <w:lvl w:ilvl="1">
      <w:numFmt w:val="bullet"/>
      <w:lvlText w:val=""/>
      <w:lvlJc w:val="left"/>
      <w:pPr>
        <w:ind w:left="2395" w:hanging="336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3329" w:hanging="33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63" w:hanging="33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197" w:hanging="33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6131" w:hanging="33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7064" w:hanging="33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998" w:hanging="33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932" w:hanging="336"/>
      </w:pPr>
      <w:rPr>
        <w:rFonts w:ascii="Symbol" w:hAnsi="Symbol" w:cs="Symbol"/>
      </w:rPr>
    </w:lvl>
  </w:abstractNum>
  <w:abstractNum w:abstractNumId="1">
    <w:nsid w:val="1E990C29"/>
    <w:multiLevelType w:val="multilevel"/>
    <w:tmpl w:val="1E990C2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/>
  </w:num>
  <w:num w:numId="2">
    <w:abstractNumId w:val="1"/>
  </w:num>
  <w:num w:numId="3">
    <w:abstractNumId w:val="0"/>
    <w:lvlOverride w:ilv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798"/>
    <w:rsid w:val="00051735"/>
    <w:rsid w:val="0035053F"/>
    <w:rsid w:val="004802E2"/>
    <w:rsid w:val="00544E30"/>
    <w:rsid w:val="005A4798"/>
    <w:rsid w:val="00747D93"/>
    <w:rsid w:val="008961AC"/>
    <w:rsid w:val="008C46A5"/>
    <w:rsid w:val="009B3B6D"/>
    <w:rsid w:val="00A030D5"/>
    <w:rsid w:val="00AD4A81"/>
    <w:rsid w:val="00B26BDB"/>
    <w:rsid w:val="00D55205"/>
    <w:rsid w:val="00DE0952"/>
    <w:rsid w:val="00EE55B4"/>
    <w:rsid w:val="29A6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Ttulo1">
    <w:name w:val="heading 1"/>
    <w:basedOn w:val="Standard"/>
    <w:uiPriority w:val="9"/>
    <w:qFormat/>
    <w:pPr>
      <w:spacing w:before="14"/>
      <w:ind w:left="252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Standard"/>
    <w:uiPriority w:val="9"/>
    <w:qFormat/>
    <w:pPr>
      <w:spacing w:before="74"/>
      <w:ind w:left="2547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uiPriority w:val="9"/>
    <w:qFormat/>
    <w:pPr>
      <w:ind w:left="117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Descripcin">
    <w:name w:val="Descripció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globo">
    <w:name w:val="Balloon Text"/>
    <w:basedOn w:val="Standard"/>
    <w:rPr>
      <w:rFonts w:ascii="Tahoma" w:eastAsia="Tahoma" w:hAnsi="Tahoma"/>
      <w:sz w:val="16"/>
      <w:szCs w:val="16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ind w:left="1174"/>
    </w:pPr>
    <w:rPr>
      <w:rFonts w:ascii="Arial" w:eastAsia="Arial" w:hAnsi="Arial" w:cs="Arial"/>
      <w:sz w:val="20"/>
      <w:szCs w:val="20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qFormat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customStyle="1" w:styleId="Framecontents">
    <w:name w:val="Frame contents"/>
    <w:basedOn w:val="Standard"/>
  </w:style>
  <w:style w:type="paragraph" w:customStyle="1" w:styleId="LO-Normal">
    <w:name w:val="LO-Normal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EncabezadoCar">
    <w:name w:val="Encabezado Car"/>
  </w:style>
  <w:style w:type="character" w:customStyle="1" w:styleId="PiedepginaCar">
    <w:name w:val="Pie de página C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cinsinresolver">
    <w:name w:val="Mención sin resolver"/>
    <w:rPr>
      <w:color w:val="605E5C"/>
      <w:shd w:val="clear" w:color="auto" w:fill="E1DFDD"/>
    </w:rPr>
  </w:style>
  <w:style w:type="character" w:customStyle="1" w:styleId="ListLabel1">
    <w:name w:val="ListLabel 1"/>
    <w:rPr>
      <w:rFonts w:cs="Symbol"/>
      <w:color w:val="221E1F"/>
      <w:w w:val="103"/>
      <w:sz w:val="16"/>
      <w:szCs w:val="18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color w:val="auto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Batang"/>
      <w:color w:val="auto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styleId="Hipervnculo">
    <w:name w:val="Hyperlink"/>
    <w:uiPriority w:val="99"/>
    <w:semiHidden/>
    <w:unhideWhenUsed/>
    <w:rsid w:val="00747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gobcan.es/sede/tramites/5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3.gobiernodecanarias.org/empleo/funcatra/formacion/gesforc/mvc/solicitante/showDetalleExpediente.do?idExpediente=2106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cpj/dgmcs/temas/proteccion/tratamientos/cepsv/sce/ayudas-y-sub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</CharactersWithSpaces>
  <SharedDoc>false</SharedDoc>
  <HLinks>
    <vt:vector size="18" baseType="variant"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http://www.gobiernodecanarias.org/cpj/dgmcs/temas/proteccion/tratamientos/cepsv/sce/ayudas-y-subv/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https://sede.gobcan.es/sede/tramites/5211</vt:lpwstr>
      </vt:variant>
      <vt:variant>
        <vt:lpwstr/>
      </vt:variant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https://www3.gobiernodecanarias.org/empleo/funcatra/formacion/gesforc/mvc/solicitante/showDetalleExpediente.do?idExpediente=2106391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salcedo</cp:lastModifiedBy>
  <cp:revision>2</cp:revision>
  <cp:lastPrinted>2019-06-26T10:29:00Z</cp:lastPrinted>
  <dcterms:created xsi:type="dcterms:W3CDTF">2023-12-22T09:56:00Z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2018-07-30T00:00:00Z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2019-06-05T00:00:00Z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3082-12.2.0.13306</vt:lpwstr>
  </property>
  <property fmtid="{D5CDD505-2E9C-101B-9397-08002B2CF9AE}" pid="11" name="ICV">
    <vt:lpwstr>CDF1A1B3E21141E89596ABC88D8D2B40_12</vt:lpwstr>
  </property>
</Properties>
</file>